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B46E" w14:textId="32D740B3" w:rsidR="002B2714" w:rsidRDefault="009F1069" w:rsidP="00A750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500E" w:rsidRPr="00A7500E">
        <w:rPr>
          <w:rFonts w:ascii="TH SarabunIT๙" w:hAnsi="TH SarabunIT๙" w:cs="TH SarabunIT๙"/>
          <w:sz w:val="32"/>
          <w:szCs w:val="32"/>
          <w:cs/>
        </w:rPr>
        <w:t>คำแถลงนโยบายนายกเทศมนตรีตำบล</w:t>
      </w:r>
      <w:r w:rsidR="00A67D1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7500E" w:rsidRPr="00A7500E">
        <w:rPr>
          <w:rFonts w:ascii="TH SarabunIT๙" w:hAnsi="TH SarabunIT๙" w:cs="TH SarabunIT๙"/>
          <w:sz w:val="32"/>
          <w:szCs w:val="32"/>
          <w:cs/>
        </w:rPr>
        <w:t>ลองปราบ</w:t>
      </w:r>
    </w:p>
    <w:p w14:paraId="2781B7F6" w14:textId="3FC1B108" w:rsidR="00A7500E" w:rsidRDefault="00A7500E" w:rsidP="009F106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ท่านประธานสภาเทศบาลตำบลคลองราบ</w:t>
      </w:r>
      <w:r w:rsidR="000E563E">
        <w:rPr>
          <w:rFonts w:ascii="TH SarabunIT๙" w:hAnsi="TH SarabunIT๙" w:cs="TH SarabunIT๙" w:hint="cs"/>
          <w:sz w:val="32"/>
          <w:szCs w:val="32"/>
          <w:cs/>
        </w:rPr>
        <w:t>ที่เคารพและสมาชิกสภาเทศบาล ผู้ทรงเกียรติทุกท่าน</w:t>
      </w:r>
    </w:p>
    <w:p w14:paraId="04B14CB6" w14:textId="19C7A399" w:rsidR="000E563E" w:rsidRDefault="000E563E" w:rsidP="009C5F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3CC4">
        <w:rPr>
          <w:rFonts w:ascii="TH SarabunIT๙" w:hAnsi="TH SarabunIT๙" w:cs="TH SarabunIT๙" w:hint="cs"/>
          <w:sz w:val="32"/>
          <w:szCs w:val="32"/>
          <w:cs/>
        </w:rPr>
        <w:t>ตามที่ได้มีการเลือกตั้งนายกเทศมนตรีตำบลคลองปราบ โดยตรงจากประชาชนในพื้นที่ เมื่อวันที่ 28 มีนาคม พ.ศ. 2564 ที่ผ่านมา ปรากฎว่าผมได้รับการเลือกตั้งจากประชาชนที่ได้ให้โอกาสทำหน้าที่และดำรงตำแหน่งเป็นนายกเทศมนตรีตำบลคลองปราบ  และทางคณะกรรมการการเลือกตั้งได้แจ้งผลประกาศการเลือกตั้งนายกเทศมนตรีตำบลคลองปราบ เมื่อวันที่ 22 เมษายน พ.ศ. 2564 เป็นที่เรียบร้อยแล้ว ผมมีความมุ่งมั่นตั้งใ</w:t>
      </w:r>
      <w:r w:rsidR="003F4520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473CC4">
        <w:rPr>
          <w:rFonts w:ascii="TH SarabunIT๙" w:hAnsi="TH SarabunIT๙" w:cs="TH SarabunIT๙" w:hint="cs"/>
          <w:sz w:val="32"/>
          <w:szCs w:val="32"/>
          <w:cs/>
        </w:rPr>
        <w:t xml:space="preserve">ที่จะปฏิบัติหน้าที่และรับผิดชอบในการบริหารงาน </w:t>
      </w:r>
      <w:r w:rsidR="003F4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CC4">
        <w:rPr>
          <w:rFonts w:ascii="TH SarabunIT๙" w:hAnsi="TH SarabunIT๙" w:cs="TH SarabunIT๙" w:hint="cs"/>
          <w:sz w:val="32"/>
          <w:szCs w:val="32"/>
          <w:cs/>
        </w:rPr>
        <w:t>ราชการของเทศบาลให้เป็นไปตามกฎหมาย ระเบียบ ข้อบังคับเทศบัญญัติและนโยบายที่ได้ทำไว้</w:t>
      </w:r>
      <w:r w:rsidR="003F4520">
        <w:rPr>
          <w:rFonts w:ascii="TH SarabunIT๙" w:hAnsi="TH SarabunIT๙" w:cs="TH SarabunIT๙" w:hint="cs"/>
          <w:sz w:val="32"/>
          <w:szCs w:val="32"/>
          <w:cs/>
        </w:rPr>
        <w:t xml:space="preserve"> เป็นแนวทางในการพัฒนาท้องถิ่นให้มีความเจริญก้าวหน้าและก่อให้เกิดประโยชน์ที่สอดคล้องกับความต้องการของประชาชนในพื้นที่ของเทศบาลตำบลคลองปราบ ผมจะปฏิบัติหน้าที่ด้วยความซื่อสัตย์  สุจริต เสียสละตามหลักการบริหารกิจการบ้านเมืองที่ดีและพร้อมที่รับฟังความคิดเห็นจากทุกฝ่าย เพื่อจะนำมาเป็นแนวทาง</w:t>
      </w:r>
      <w:r w:rsidR="00C00C70">
        <w:rPr>
          <w:rFonts w:ascii="TH SarabunIT๙" w:hAnsi="TH SarabunIT๙" w:cs="TH SarabunIT๙" w:hint="cs"/>
          <w:sz w:val="32"/>
          <w:szCs w:val="32"/>
          <w:cs/>
        </w:rPr>
        <w:t>ในการทำงานด้านต่าง ๆ เพื่อประโยชน์สุขของประชาชนโดยการมีส่วนร่วมของประชาชนในการทำงานเพื่อมุ่งสู่ความสำเร็จตามเป้าหมาย สร้างความเจริญรุ่งเรื</w:t>
      </w:r>
      <w:r w:rsidR="009C5F90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C00C70">
        <w:rPr>
          <w:rFonts w:ascii="TH SarabunIT๙" w:hAnsi="TH SarabunIT๙" w:cs="TH SarabunIT๙" w:hint="cs"/>
          <w:sz w:val="32"/>
          <w:szCs w:val="32"/>
          <w:cs/>
        </w:rPr>
        <w:t>แก่ท้องถิ่น</w:t>
      </w:r>
      <w:r w:rsidR="009C5F90">
        <w:rPr>
          <w:rFonts w:ascii="TH SarabunIT๙" w:hAnsi="TH SarabunIT๙" w:cs="TH SarabunIT๙" w:hint="cs"/>
          <w:sz w:val="32"/>
          <w:szCs w:val="32"/>
          <w:cs/>
        </w:rPr>
        <w:t xml:space="preserve">อย่างยั่งยืนในอนาคตต่อไป  โดยจะดำเนินการตามวิสัยทัศน์ของนักพัฒนา ร่วมใจกันพัฒนาเป็นตำบลน่าอยู่อาศัย  สุขภาพอนามัยถ้วนทั่ว  ครอบครัวปลอดภัย  ฝักไฝ่การศึกษามีอาชีพก้าวหน้า พาสู่คุณธรรม นำไปสู่อนาคตที่ดี มีความสุข </w:t>
      </w:r>
    </w:p>
    <w:p w14:paraId="1ADBE89F" w14:textId="4CBB4C20" w:rsidR="00BE429F" w:rsidRDefault="00BE429F" w:rsidP="00BE429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บัดนี้ผมพร้อมทำหน้าที่แถลงนโยบายต่อสภาเทศบาลตำบลคลองปราบก่อนเข้ารับหน้าที่            นายกเทศมนตรีตำบลคลองปราบ</w:t>
      </w:r>
    </w:p>
    <w:p w14:paraId="0ED94F95" w14:textId="41CEB296" w:rsidR="009F1069" w:rsidRPr="009F1069" w:rsidRDefault="00BE429F" w:rsidP="009F1069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โดยมีนโยบายในการดำเนินงานตามอำนาจหน้าที่เพื่อให้บรรลุวัตถุประสงค์ตามที่ได้ตั้งเป้าหมายไว้  เพื่อเป็นแนวทางในการพัฒนาให้ท้องถิ่นมีความเจริญก้าวหน้า มุ่งความสำเร็จในอนาคตอย่างยั่งยืนเพื่อประโยชน์สุขของประชาชนในท้องถิ่น </w:t>
      </w:r>
      <w:r w:rsidR="009F1069">
        <w:rPr>
          <w:rFonts w:ascii="TH SarabunIT๙" w:hAnsi="TH SarabunIT๙" w:cs="TH SarabunIT๙" w:hint="cs"/>
          <w:sz w:val="32"/>
          <w:szCs w:val="32"/>
          <w:cs/>
        </w:rPr>
        <w:t xml:space="preserve"> จึงขอแถลงนโยบายต่อที่ประชุมสภาเทศบาลตำบลคลองปราบ ดังนี้คือ</w:t>
      </w:r>
    </w:p>
    <w:p w14:paraId="1F27D354" w14:textId="7B95300A" w:rsidR="009F1069" w:rsidRDefault="009F1069" w:rsidP="002E1062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นโยบายด้านการเมืองการปกครองและการบริหารงานขององค์กร</w:t>
      </w:r>
    </w:p>
    <w:p w14:paraId="7AF8B203" w14:textId="77777777" w:rsidR="009F1069" w:rsidRDefault="009F1069" w:rsidP="009F1069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1.1 ส่งเสริมให้ประชาชนมีความรู้ความเข้าใจที่ถูกต้องในการปกครองในระบอบประชาธิปไตย</w:t>
      </w:r>
    </w:p>
    <w:p w14:paraId="2560F771" w14:textId="31A60BD2" w:rsidR="009F1069" w:rsidRDefault="009F1069" w:rsidP="009F1069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อันมีพระมหากษัตริย์ทางเป็นประมุข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203D46" w14:textId="4C5255D2" w:rsidR="009F1069" w:rsidRDefault="009F1069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การบริหารงานของเทศบาลโดยยึดหลักธรรมมา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บาลเน้นการมีส่วนร่วมของประชาชน</w:t>
      </w:r>
    </w:p>
    <w:p w14:paraId="0DB3457D" w14:textId="5F73B34C" w:rsidR="009F1069" w:rsidRDefault="009F1069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เน้นการทำงานตามหน้าที่อย่างมีคุณภาพ</w:t>
      </w:r>
    </w:p>
    <w:p w14:paraId="74B24844" w14:textId="3E053D17" w:rsidR="009F1069" w:rsidRDefault="009F1069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ตั้งศูนย์ช่วยเหลือและบริการประชาชน</w:t>
      </w:r>
    </w:p>
    <w:p w14:paraId="6A055DBD" w14:textId="1BE9FF91" w:rsidR="009F1069" w:rsidRDefault="009F1069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E1062">
        <w:rPr>
          <w:rFonts w:ascii="TH SarabunIT๙" w:hAnsi="TH SarabunIT๙" w:cs="TH SarabunIT๙" w:hint="cs"/>
          <w:sz w:val="32"/>
          <w:szCs w:val="32"/>
          <w:cs/>
        </w:rPr>
        <w:t xml:space="preserve"> นโยบายด้านแหล่งน้ำ</w:t>
      </w:r>
    </w:p>
    <w:p w14:paraId="7AFE236E" w14:textId="1CF71C8E" w:rsidR="002E1062" w:rsidRDefault="002E1062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น้ำเพื่อการอุปโภค-บริโภค</w:t>
      </w:r>
    </w:p>
    <w:p w14:paraId="4F0F440F" w14:textId="52BD0AAA" w:rsidR="002E1062" w:rsidRDefault="002E1062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ก่อสร้างและปรับปรุงระบบประปาให้มีน้ำใช้ในครัวเรือนที่สะอาดเพียงพอและทั่วถึงทุกหมู่บ้าน ทั้งในช่วงปกติและเกิดภัยแล้งและประชาชนมีส่วนร่วมในการดูแลรักษา</w:t>
      </w:r>
    </w:p>
    <w:p w14:paraId="394EFF30" w14:textId="230DE901" w:rsidR="002E1062" w:rsidRDefault="002E1062" w:rsidP="009F1069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แหล่งน้ำเพื่อการเกษตร</w:t>
      </w:r>
    </w:p>
    <w:p w14:paraId="67B0837C" w14:textId="4A9DC38A" w:rsidR="002E1062" w:rsidRDefault="002E1062" w:rsidP="002E1062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ขุดลอกปรับปรุงบำรุงรั</w:t>
      </w:r>
      <w:r w:rsidR="0031551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ษาแหล่งน้ำเดิมที่มีอยู่</w:t>
      </w:r>
      <w:r w:rsidR="00315511">
        <w:rPr>
          <w:rFonts w:ascii="TH SarabunIT๙" w:hAnsi="TH SarabunIT๙" w:cs="TH SarabunIT๙" w:hint="cs"/>
          <w:sz w:val="32"/>
          <w:szCs w:val="32"/>
          <w:cs/>
        </w:rPr>
        <w:t xml:space="preserve">และจัดหาเพิ่มแหล่งน้ำใหม่ เพื่อรองรับการประกอบอาชีพทางด้านการเกษตร  ประเภทพืชผลไม้ที่เพิ่มพื้นที่การทำสวนผลไม้ เพื่อส่งเสริมการมีรายได้เพิ่มขึ้นและเพียงพอต่อการใช้น้ำเพื่อการเกษตรในช่วงฤดูแล้งให้ทั่วถึงทุกพื้นที่ และแก้ไขปัญหาท้องถิ่นน้ำท่วม น้ำแล้งด้วย </w:t>
      </w:r>
    </w:p>
    <w:p w14:paraId="12E8AD6D" w14:textId="7EA7C16B" w:rsidR="00B45EEF" w:rsidRDefault="00B45EEF" w:rsidP="002E1062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4B41525" w14:textId="0B9BD5E1" w:rsidR="00684404" w:rsidRDefault="00684404" w:rsidP="002E1062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FE76D" w14:textId="1DADFECA" w:rsidR="00B45EEF" w:rsidRDefault="00B45EEF" w:rsidP="002E1062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45C15" w14:textId="593752DE" w:rsidR="00B45EEF" w:rsidRDefault="00B45EEF" w:rsidP="00B45EE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นโยบายด้านโครงสร้างพื้นฐาน</w:t>
      </w:r>
    </w:p>
    <w:p w14:paraId="3A72E677" w14:textId="416AF026" w:rsidR="00B45EEF" w:rsidRDefault="00B45EEF" w:rsidP="00B45EE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ประเภทการคมนาคมขนส่งดำเนินการก่อสร้างปรับปรุงบำรุงรักษาถนนให้มีสภาพที่ใช้สัญจรไปมาและการขนส่งสินค้าได้สะดวกยิ่งขึ้นอย่างทั่วถึงทุกพื้นที่และเชื่อมโยงกับทางหลวงและพื้นที่ใกล้เคียงได้ดีและทำเป็นถนนปลอดฝุ่นต่อไป</w:t>
      </w:r>
    </w:p>
    <w:p w14:paraId="73881E53" w14:textId="626D5B9F" w:rsidR="00DC7B5C" w:rsidRDefault="00DC7B5C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ปรับปรุงระบบการระบายน้ำในขตชุมชนไหลผ่านได้สะดวกและป้องกันน้ำเสียที่มีผลกระทบต่อประชาชนในชุมชนท้องถิ่น </w:t>
      </w:r>
    </w:p>
    <w:p w14:paraId="1860CC7D" w14:textId="0078D2E1" w:rsidR="00DC7B5C" w:rsidRDefault="00DC7B5C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ปรับปรุงระบบไฟฟ้าแสงสว่างในเขตชุมชนให้เพียงพอและทั่วถึง เน้นบริเวณริมถนนที่เป็นจุดเสี่ยงให้มีความปลอดภัย </w:t>
      </w:r>
    </w:p>
    <w:p w14:paraId="363EBAD6" w14:textId="7D01E0ED" w:rsidR="00DC7B5C" w:rsidRDefault="00DC7B5C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3.4 การก่อสร้างอาคารสถานที่เพื่อรองรับการจัดกิจกรรมต่าง ๆ ของประชาชนในท้องถิ่นให้เพียงพอเพื่อรองรับความเจริญในอนาคต </w:t>
      </w:r>
    </w:p>
    <w:p w14:paraId="4C1EDA1C" w14:textId="15F97FBF" w:rsidR="00DC7B5C" w:rsidRDefault="00DC7B5C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514F">
        <w:rPr>
          <w:rFonts w:ascii="TH SarabunIT๙" w:hAnsi="TH SarabunIT๙" w:cs="TH SarabunIT๙" w:hint="cs"/>
          <w:sz w:val="32"/>
          <w:szCs w:val="32"/>
          <w:cs/>
        </w:rPr>
        <w:t>“น้ำไหล  ไฟสว่าง  ทางสะดวก ”</w:t>
      </w:r>
    </w:p>
    <w:p w14:paraId="1FA67231" w14:textId="77777777" w:rsidR="0067514F" w:rsidRPr="0067514F" w:rsidRDefault="0067514F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85D127" w14:textId="1A85080F" w:rsidR="0067514F" w:rsidRDefault="0067514F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นโยบายด้านเศรษฐกิจ</w:t>
      </w:r>
    </w:p>
    <w:p w14:paraId="7C92E962" w14:textId="38D1B1D2" w:rsidR="0067514F" w:rsidRDefault="0067514F" w:rsidP="00DC7B5C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ส่งเสริมการประอกบอาชีพและรายได้นอกภาคการเกษตร ให้มีความรู้เพิ่มทักษะรองรับการมีงานทำ</w:t>
      </w:r>
    </w:p>
    <w:p w14:paraId="3CAAAEFD" w14:textId="77777777" w:rsidR="0067514F" w:rsidRDefault="0067514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จัดตั้งและฟื้นฟูต่อยอดกองทุนส่งเสริมอาชีพผู้มีรายได้น้อยและส่งเสริมการลงทุน อุตสาหกรรมการเกษตรและอาชีพอื่น ๆ </w:t>
      </w:r>
    </w:p>
    <w:p w14:paraId="5F9F8534" w14:textId="55D47F0E" w:rsidR="0067514F" w:rsidRDefault="0067514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ส่งเสริมการเกษตรครบวงจร  การผลิตที่มีคุณภาพ การแปรรูปเพิ่มมูลค่า การตลาด จัดทำตลาดกลางเพื่อจำหน่ายรวมกันริมทางหลวง </w:t>
      </w:r>
    </w:p>
    <w:p w14:paraId="541B1780" w14:textId="27A7DA77" w:rsidR="000E6F2E" w:rsidRDefault="000E6F2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จัดหาปัจจัยการผลิต  ลดต้นทุน  รวมกลุ่มทำเกษตรแปลงใหญ่  ส่งเสริมศูนย์ถ่ายทอดเทคโนโลยีการเกษตร</w:t>
      </w:r>
    </w:p>
    <w:p w14:paraId="6D74DD52" w14:textId="500170BC" w:rsidR="000E6F2E" w:rsidRDefault="000E6F2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4.5  สร้างงานส่งเสริมอาชีพ สร้างรายได้เพิ่ม</w:t>
      </w:r>
    </w:p>
    <w:p w14:paraId="624EAEA4" w14:textId="2C2FB5FD" w:rsidR="000E6F2E" w:rsidRDefault="000E6F2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นโยบายด้านสังคม</w:t>
      </w:r>
    </w:p>
    <w:p w14:paraId="5A91E904" w14:textId="70D000CF" w:rsidR="000E6F2E" w:rsidRDefault="000E6F2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C422C3">
        <w:rPr>
          <w:rFonts w:ascii="TH SarabunIT๙" w:hAnsi="TH SarabunIT๙" w:cs="TH SarabunIT๙" w:hint="cs"/>
          <w:sz w:val="32"/>
          <w:szCs w:val="32"/>
          <w:cs/>
        </w:rPr>
        <w:t>สร้างความปลอดภัยในชีวิติและทรัพย์สิน</w:t>
      </w:r>
    </w:p>
    <w:p w14:paraId="76BBF896" w14:textId="2D55FF2E" w:rsidR="00C422C3" w:rsidRDefault="00C422C3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ส่งเสริมความสามัคคีของคนในชุมชน</w:t>
      </w:r>
    </w:p>
    <w:p w14:paraId="572B5B68" w14:textId="0405EA46" w:rsidR="00C422C3" w:rsidRDefault="00C422C3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จัดสวัสดิการแก่ประชาชนกลุ่มเป้าหมาย</w:t>
      </w:r>
    </w:p>
    <w:p w14:paraId="71F92FE8" w14:textId="76A4FA07" w:rsidR="00C422C3" w:rsidRDefault="00C422C3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 สร้างความเข้มแข็งชุมชนแบบพึ่งพาตัวเอง</w:t>
      </w:r>
    </w:p>
    <w:p w14:paraId="3218CDF6" w14:textId="78B02040" w:rsidR="00C422C3" w:rsidRDefault="00C422C3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5.5 ลดความขัดแย้งของสังคม จัดตั้งศูนย์ไกล่เกลี่ยข้อพิพาทโดยใช้หลักคุณธรรมและปรับปรุงการทำงานให้สอดคล้อง</w:t>
      </w:r>
      <w:r w:rsidR="003E27EF">
        <w:rPr>
          <w:rFonts w:ascii="TH SarabunIT๙" w:hAnsi="TH SarabunIT๙" w:cs="TH SarabunIT๙" w:hint="cs"/>
          <w:sz w:val="32"/>
          <w:szCs w:val="32"/>
          <w:cs/>
        </w:rPr>
        <w:t xml:space="preserve">กับการเปลี่ยนแปลงของสังคมท้องถิ่นและสังคมภายนอก โดยใช้หลักเข้าใจเข้าถึง พัฒนา สามัคคี มีคุณธรรม นำไปสู่อยู่ร่วมกันสันติสุข </w:t>
      </w:r>
    </w:p>
    <w:p w14:paraId="17D22B2B" w14:textId="0223EA6E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นโยบายด้านสาธารณสุข</w:t>
      </w:r>
    </w:p>
    <w:p w14:paraId="36E5358F" w14:textId="38266420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ส่งเสริมสุขภาพอนามัยแก่ประชาชน</w:t>
      </w:r>
    </w:p>
    <w:p w14:paraId="33DC005C" w14:textId="27DB99A7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สนับสนุนกองทุน สปสช.</w:t>
      </w:r>
    </w:p>
    <w:p w14:paraId="2EA25357" w14:textId="4F7D1A8C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ป้องกันและระงับโรคติดต่อทันท่วงที</w:t>
      </w:r>
    </w:p>
    <w:p w14:paraId="0D7049B3" w14:textId="76016E09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6.4 ส่งเสิรมให้มีการตรวจสุขภาพกลุ่มเสี่ยงประจำปี </w:t>
      </w:r>
    </w:p>
    <w:p w14:paraId="2FE73818" w14:textId="545FCF0D" w:rsidR="00684404" w:rsidRDefault="00684404" w:rsidP="00684404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719DC" w14:textId="77777777" w:rsidR="00684404" w:rsidRDefault="00684404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81AD59" w14:textId="11C7FB98" w:rsidR="003E27EF" w:rsidRDefault="003E27EF" w:rsidP="003B4A35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6.5 จัดตั้งกองทุนสาธารณสุขสิ่งแวดล้อม</w:t>
      </w:r>
    </w:p>
    <w:p w14:paraId="6FF2BB20" w14:textId="221B4AE5" w:rsidR="003E27EF" w:rsidRDefault="003E27E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6.6 จัดให้มีสถานที่พร้อมเครื่องออกกำลังกายเพื่อสุขภาพ</w:t>
      </w:r>
    </w:p>
    <w:p w14:paraId="0C14EF23" w14:textId="77CD4305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6.7 </w:t>
      </w:r>
      <w:r>
        <w:rPr>
          <w:rFonts w:ascii="TH SarabunIT๙" w:hAnsi="TH SarabunIT๙" w:cs="TH SarabunIT๙" w:hint="cs"/>
          <w:sz w:val="32"/>
          <w:szCs w:val="32"/>
          <w:cs/>
        </w:rPr>
        <w:t>จัดหน่วยอาสาเยี่ยมผู้ป่วย ผู้พิการ คนชราที่บ้าน</w:t>
      </w:r>
    </w:p>
    <w:p w14:paraId="1891021E" w14:textId="71918D1B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6.8 รณรงค์ปลูกพืชผักปลอดสารพิษเพื่อบริโภค</w:t>
      </w:r>
    </w:p>
    <w:p w14:paraId="77DF2A55" w14:textId="77777777" w:rsidR="003B4A35" w:rsidRP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F076C4" w14:textId="03793888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นโยบายด้านการศึกษา  ศาสนา วัฒนธรรม การกีฬาและนันทนาการ </w:t>
      </w:r>
    </w:p>
    <w:p w14:paraId="27A00A28" w14:textId="0A0BFA50" w:rsidR="00881B35" w:rsidRDefault="003B4A35" w:rsidP="003B4A35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ด้านการศึกษา</w:t>
      </w:r>
    </w:p>
    <w:p w14:paraId="088E7355" w14:textId="28E1DE54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ส่งเสริมการศึกษาในระบบและนอกระบบ</w:t>
      </w:r>
    </w:p>
    <w:p w14:paraId="7C1AF53C" w14:textId="6FBC6E5D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สร้างแหล่งเรียนรู้ในระดับตำบล</w:t>
      </w:r>
    </w:p>
    <w:p w14:paraId="2AE2E77D" w14:textId="04C21E7A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สนับสนุนโครงการอาหารกลางวันนักเรียน เพื่อสุขภาพ </w:t>
      </w:r>
    </w:p>
    <w:p w14:paraId="2617E159" w14:textId="0AB77501" w:rsidR="003B4A35" w:rsidRDefault="003B4A3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 ด้านศาสนาและวัฒนธรรม ประเพณี </w:t>
      </w:r>
    </w:p>
    <w:p w14:paraId="3B10524C" w14:textId="5B12AE43" w:rsidR="004E7E13" w:rsidRDefault="004E7E13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3C5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จัดให้มีการบำรุงรักษา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เพื่อเป็นสถานที่ปฏิบัติธรรมตามหลักศาสนาพุทธ เป็นสิ่งมีคุณค่าในการดำเนินชีวิต</w:t>
      </w:r>
    </w:p>
    <w:p w14:paraId="76B4256A" w14:textId="750B13A5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จัดกิจกรรมเกี่ยวกับสืบสานงานประเพณีและวัฒนธรรมอย่างต่อเนื่อง </w:t>
      </w:r>
    </w:p>
    <w:p w14:paraId="44FDA80A" w14:textId="77CAD11D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สนับสนุนกิจกรรมสภาวัฒนธรรมตำบล</w:t>
      </w:r>
    </w:p>
    <w:p w14:paraId="3AC537A7" w14:textId="1A4F47B8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ส่งเสริมยกย่องคนดี มีคุณธรรม จริยธรรม คนดีสำคัญกว่าทุกสิ่ง แบบบวร</w:t>
      </w:r>
    </w:p>
    <w:p w14:paraId="6E7F2C5E" w14:textId="5528AA91" w:rsidR="00407525" w:rsidRDefault="00407525" w:rsidP="003D01ED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 ด้านการกีฬาและนันทนาการ</w:t>
      </w:r>
    </w:p>
    <w:p w14:paraId="1424644E" w14:textId="19187C5F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ส่งเสริมการเล่นกีฬาเพื่อสุขภาพ </w:t>
      </w:r>
    </w:p>
    <w:p w14:paraId="5B67FDC9" w14:textId="5282FE0E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จัดกิจกรรมแข่งขันกีฬาประเพณีและกีฬาพื้นบ้าน เพื่อความสามัคคี </w:t>
      </w:r>
    </w:p>
    <w:p w14:paraId="06594D9C" w14:textId="7A6B408A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สร้างศูนย์กีเยาวชน พร้อมส่งเสริมการกีฬา </w:t>
      </w:r>
    </w:p>
    <w:p w14:paraId="7F97F5F9" w14:textId="366A9EB9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-ปรับปรุงภูมิทัศน์ที่สาธารณประโยชน์ให้เป็นที่พักผ่อน หย่อนใจและออกกำลังกาย </w:t>
      </w:r>
    </w:p>
    <w:p w14:paraId="3357E80A" w14:textId="21096597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นโยบายด้านทรัพยากรธรรมชาติและสิ่งแวดล้อม</w:t>
      </w:r>
    </w:p>
    <w:p w14:paraId="008B1479" w14:textId="06B2013B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8.1 บำรุงรักษาและพัฒนาแหล่งทรัพยากรธรรมชาติ ภูเขาขรมให้เป็นแหล่งท่องเที่ยวและพักผ่อนหย่อนใจ เชิงอนุรักษ์ทรัพยากรธรรมชาติอย่างยั่งยืน</w:t>
      </w:r>
    </w:p>
    <w:p w14:paraId="121A5C90" w14:textId="356F0140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ร่วมกับสถานประกอบการเหมืองแร่ ดูแลสภาพแวดล้อมในเขตชุมชนใกล้เหมืองแร่ให้ปลอดมลภาวะมีคุณภาพชีวิตที่ดี </w:t>
      </w:r>
    </w:p>
    <w:p w14:paraId="7E8FB429" w14:textId="369D39F4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8.3 พัฒนาสภาพแวดล้อมชุมชนให้สะอาด น่าอยู่อาศัย โดยให้ประชาชนในชุมชนท้องถิ่นมีส่วนร่วมในการบริหารจัดการชุมชนให้มีสภาพแวดล้อมที่ดี  ท้องถิ่นน่าอยู่อาศัย ร่วมใจกันรักษาสิ่งแวดล้อม </w:t>
      </w:r>
    </w:p>
    <w:p w14:paraId="48C52480" w14:textId="49EC929A" w:rsidR="00407525" w:rsidRDefault="00407525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A67D1E">
        <w:rPr>
          <w:rFonts w:ascii="TH SarabunIT๙" w:hAnsi="TH SarabunIT๙" w:cs="TH SarabunIT๙" w:hint="cs"/>
          <w:sz w:val="32"/>
          <w:szCs w:val="32"/>
          <w:cs/>
        </w:rPr>
        <w:t xml:space="preserve">นโยบายด้านการป้องกันและบรรเทาสาธารณภัย </w:t>
      </w:r>
    </w:p>
    <w:p w14:paraId="13C0F816" w14:textId="517D9703" w:rsidR="00A67D1E" w:rsidRDefault="00A67D1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9.1 จัดหาอุปกรณ์สำหรับการป้องกันและบรรเทาสาธารรภัยให้เพียงพอต่อการปฏิบัติงานตามภารกิจ</w:t>
      </w:r>
    </w:p>
    <w:p w14:paraId="5A171D5D" w14:textId="71B884C4" w:rsidR="00A67D1E" w:rsidRDefault="00A67D1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จัดอบรมให้ความรู้ เตรียมความพร้อมในการปฏิบัติงานแก่บุคลากรในหน่วยงาน ให้ออกปฏิบัติงานได้ทันทีเมื่อทราบเหตุที่เกิดขึ้น</w:t>
      </w:r>
    </w:p>
    <w:p w14:paraId="4ECA508F" w14:textId="0AAD4270" w:rsidR="00A67D1E" w:rsidRDefault="00A67D1E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9.3 จัดทำแผนป้องกันภัยฟื้นฟู ช่วยเหลือผู้ประสบภัยให้เข้าสู่ภาวะปกติได้อย่างมีประสิทธิภาพ </w:t>
      </w:r>
    </w:p>
    <w:p w14:paraId="33DA7A23" w14:textId="7D7F0D11" w:rsidR="00A67D1E" w:rsidRDefault="00A67D1E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9.4 จัดสวัสดิการให้ความช่วยเหลือสมาชิก อปพร. เพื่อเป็นขวัญกำลังใจในการอาสามาช่วยงาน ฯ </w:t>
      </w:r>
    </w:p>
    <w:p w14:paraId="0E254ED3" w14:textId="79B0362F" w:rsidR="001E3CDF" w:rsidRDefault="001E3CD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B9318" w14:textId="77777777" w:rsidR="001E3CDF" w:rsidRDefault="001E3CD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45AA120" w14:textId="54E700D2" w:rsidR="001E3CDF" w:rsidRDefault="001E3CD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นโยบายพัฒนาบุคลากร </w:t>
      </w:r>
    </w:p>
    <w:p w14:paraId="3D1750EE" w14:textId="0BE8D00B" w:rsidR="001E3CDF" w:rsidRDefault="001E3CD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48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10.1 การพัฒนาบุคลากรฝ่ายประจำ</w:t>
      </w:r>
    </w:p>
    <w:p w14:paraId="56C2DE42" w14:textId="79AD723B" w:rsidR="00E8480F" w:rsidRDefault="001E3CD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8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ส่งเสริมและสนับสนุนให้บุคลากร เพิ่มความรู้ </w:t>
      </w:r>
      <w:r w:rsidR="00E848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และศักยภาพในการทำงาน</w:t>
      </w:r>
    </w:p>
    <w:p w14:paraId="751B84C7" w14:textId="55D24AE4" w:rsidR="001E3CDF" w:rsidRDefault="00E8480F" w:rsidP="0067514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บริหารจัดการบุคลากรแต่ละฝ่ายให้สอดคล้องเหมาะสมตามภารกิจ </w:t>
      </w:r>
      <w:r w:rsidR="001E3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E4E8E1" w14:textId="0F04C1C6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พัฒนาคุณธรรม จริยธรรม ของบุคลากร ให้มีความสำนึก และรับผิดชอบต่อหน้าที่และผู้รับผิดชอบ </w:t>
      </w:r>
    </w:p>
    <w:p w14:paraId="448A932F" w14:textId="1E20A8FC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10.2 การพัฒนาบุคลากรฝ่ายการเมือง</w:t>
      </w:r>
    </w:p>
    <w:p w14:paraId="2AF1E062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พัฒนาความรู้ความสามารถ ของผู้บริหารให้อยู่ในระดับมาตรฐานสามารถปฏิบัติงานตามนโยบายรัฐบาล ได้อย่างถูกต้อง </w:t>
      </w:r>
    </w:p>
    <w:p w14:paraId="23E4A215" w14:textId="48152C5B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ส่งเสริมให้เห็นความสำคัญในการปฏิบัติหน้าที่ มีความเป็นผู้นำ มีความคิดริเริ่ม สร้างสรรค ตั้งอยู่บนหลักธรรมา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40E67B7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นโยบายพัฒนารายได้ </w:t>
      </w:r>
    </w:p>
    <w:p w14:paraId="4BF7D157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11.1 เน้นรายได้ภาคอุตสาหกรรม </w:t>
      </w:r>
    </w:p>
    <w:p w14:paraId="1044A462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11.2 ด้านพาณิชย์</w:t>
      </w:r>
    </w:p>
    <w:p w14:paraId="5B8E4CE9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11.3 จัดหาแหล่งงบประมาณ จากหน่วยงานภายนอก </w:t>
      </w:r>
    </w:p>
    <w:p w14:paraId="0E0CBF9F" w14:textId="77777777" w:rsidR="00E8480F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นโยบายด้านอื่น ๆ </w:t>
      </w:r>
    </w:p>
    <w:p w14:paraId="3B1F0A28" w14:textId="77777777" w:rsidR="00E21826" w:rsidRDefault="00E8480F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2815">
        <w:rPr>
          <w:rFonts w:ascii="TH SarabunIT๙" w:hAnsi="TH SarabunIT๙" w:cs="TH SarabunIT๙" w:hint="cs"/>
          <w:sz w:val="32"/>
          <w:szCs w:val="32"/>
          <w:cs/>
        </w:rPr>
        <w:t>12.1 ดำเนินงานตามนโยบายของทางราชการและสอดคล้องกับความต้องการของ</w:t>
      </w:r>
      <w:r w:rsidR="00E21826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ประชาชนในท้องถิ่น </w:t>
      </w:r>
    </w:p>
    <w:p w14:paraId="428F37C4" w14:textId="77777777" w:rsidR="00E21826" w:rsidRDefault="00E21826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12.2 ส่งเสริมโครงการตามแนวพระราชดำรัสเศรษฐกิจพอเพียง</w:t>
      </w:r>
    </w:p>
    <w:p w14:paraId="7FA321F1" w14:textId="77777777" w:rsidR="007E4A82" w:rsidRDefault="00E21826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12.3 เพิ่มภารกิจตามสิทธิประโยชน์ของประชาชน</w:t>
      </w:r>
    </w:p>
    <w:p w14:paraId="3C0F6E64" w14:textId="5BA5B87B" w:rsidR="00E21826" w:rsidRDefault="00E21826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5FF9473" w14:textId="2F06D2FD" w:rsidR="00E8480F" w:rsidRPr="00A7500E" w:rsidRDefault="00E21826" w:rsidP="00E8480F">
      <w:pPr>
        <w:tabs>
          <w:tab w:val="left" w:pos="709"/>
          <w:tab w:val="left" w:pos="993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ตามนโยที่ผมได้แถลงต่อที่ประชุมสภา ฯ ดังกล่าวนั้น การที่จะทำให้นโยบายดังกล่าวเป็นแนวทางนำไปสู่เป้าหมายตามนโยบายอย่างีประสิทธิภาพและสำเร็จผลได้นั้น ก็ต้องอาศัยความร่วมมือร่วมใจ จากท่านสมาชิกสภาเทศบาล พนักงานเทศบาล เจ้าหน้าที่ของเทศบาลทุกคนรวมถึงประชาชนในท้องถิ่น ร่วมด้วยช่วยกัน สนับสนุน แปลงแนวนโยบายไปสู่การปฏิบัติและร่วมกันขับเคลื่อน ผลักดันให้บังเกิดผลเป็นรูปธรรม ในการทำงานตามอำนาจหน้าที่ เพื่อให้เกิดปนะโยชน์สุขของประชาชนและความเจริญรุ่งเรืองของเทศบาลตำบลคลองปราบ  ต่อไป  ขอขอบคุณครับ </w:t>
      </w:r>
      <w:r w:rsidR="00E8480F">
        <w:rPr>
          <w:rFonts w:ascii="TH SarabunIT๙" w:hAnsi="TH SarabunIT๙" w:cs="TH SarabunIT๙"/>
          <w:sz w:val="32"/>
          <w:szCs w:val="32"/>
          <w:cs/>
        </w:rPr>
        <w:tab/>
      </w:r>
      <w:r w:rsidR="00E8480F">
        <w:rPr>
          <w:rFonts w:ascii="TH SarabunIT๙" w:hAnsi="TH SarabunIT๙" w:cs="TH SarabunIT๙"/>
          <w:sz w:val="32"/>
          <w:szCs w:val="32"/>
          <w:cs/>
        </w:rPr>
        <w:tab/>
      </w:r>
    </w:p>
    <w:sectPr w:rsidR="00E8480F" w:rsidRPr="00A7500E" w:rsidSect="00A7500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E"/>
    <w:rsid w:val="000E563E"/>
    <w:rsid w:val="000E6F2E"/>
    <w:rsid w:val="00192815"/>
    <w:rsid w:val="001E3CDF"/>
    <w:rsid w:val="0020072C"/>
    <w:rsid w:val="00213C5E"/>
    <w:rsid w:val="002B2714"/>
    <w:rsid w:val="002E1062"/>
    <w:rsid w:val="00315511"/>
    <w:rsid w:val="003B4A35"/>
    <w:rsid w:val="003D01ED"/>
    <w:rsid w:val="003E27EF"/>
    <w:rsid w:val="003F4520"/>
    <w:rsid w:val="00407525"/>
    <w:rsid w:val="00473CC4"/>
    <w:rsid w:val="004E7E13"/>
    <w:rsid w:val="00570E0F"/>
    <w:rsid w:val="0067514F"/>
    <w:rsid w:val="00684404"/>
    <w:rsid w:val="00711F91"/>
    <w:rsid w:val="007E4A82"/>
    <w:rsid w:val="00881B35"/>
    <w:rsid w:val="009C5F90"/>
    <w:rsid w:val="009F1069"/>
    <w:rsid w:val="00A67D1E"/>
    <w:rsid w:val="00A7500E"/>
    <w:rsid w:val="00B45EEF"/>
    <w:rsid w:val="00BE429F"/>
    <w:rsid w:val="00C00C70"/>
    <w:rsid w:val="00C422C3"/>
    <w:rsid w:val="00DC7B5C"/>
    <w:rsid w:val="00E21826"/>
    <w:rsid w:val="00E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2F1C"/>
  <w15:chartTrackingRefBased/>
  <w15:docId w15:val="{2E50905B-AA40-445E-9FA9-B0BC4DE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2021-05-25T04:17:00Z</dcterms:created>
  <dcterms:modified xsi:type="dcterms:W3CDTF">2021-06-04T08:07:00Z</dcterms:modified>
</cp:coreProperties>
</file>